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F" w:rsidRDefault="00A723CF" w:rsidP="00A723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23CF" w:rsidRDefault="00A723CF" w:rsidP="00A723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</w:p>
    <w:p w:rsidR="00A723CF" w:rsidRDefault="00A723CF" w:rsidP="00A723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ИНН 0321003162 КПП 032101001 ОГРН 1020300874186</w:t>
      </w:r>
    </w:p>
    <w:p w:rsidR="00A723CF" w:rsidRDefault="00A723CF" w:rsidP="00A72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671410. РБ</w:t>
      </w:r>
    </w:p>
    <w:p w:rsidR="00A723CF" w:rsidRDefault="00A723CF" w:rsidP="00A723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</w:p>
    <w:p w:rsidR="00A723CF" w:rsidRDefault="00A723CF" w:rsidP="00A72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Промышленая,28</w:t>
      </w:r>
    </w:p>
    <w:p w:rsidR="00A723CF" w:rsidRPr="00FE1B61" w:rsidRDefault="00A723CF" w:rsidP="00A72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FE1B61">
        <w:rPr>
          <w:rFonts w:ascii="Times New Roman" w:hAnsi="Times New Roman" w:cs="Times New Roman"/>
          <w:sz w:val="24"/>
          <w:szCs w:val="24"/>
        </w:rPr>
        <w:t>: 8 (30148)23-4-05</w:t>
      </w:r>
    </w:p>
    <w:p w:rsidR="00A723CF" w:rsidRPr="00FE1B61" w:rsidRDefault="00A723CF" w:rsidP="00A723CF">
      <w:pPr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1B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E1B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romashka</w:t>
      </w:r>
      <w:proofErr w:type="spellEnd"/>
      <w:r w:rsidRPr="00FE1B6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det</w:t>
      </w:r>
      <w:proofErr w:type="spellEnd"/>
      <w:r w:rsidRPr="00FE1B6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sad</w:t>
      </w:r>
      <w:r w:rsidRPr="00FE1B61"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E1B6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723CF" w:rsidRDefault="00A723CF" w:rsidP="00A723CF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7A29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29FB">
        <w:rPr>
          <w:rFonts w:ascii="Times New Roman" w:hAnsi="Times New Roman" w:cs="Times New Roman"/>
          <w:sz w:val="24"/>
          <w:szCs w:val="24"/>
        </w:rPr>
        <w:t>.09.2020 г.</w:t>
      </w:r>
    </w:p>
    <w:p w:rsidR="00A723CF" w:rsidRDefault="00A723CF" w:rsidP="00A723CF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09.09.2020г.</w:t>
      </w:r>
    </w:p>
    <w:p w:rsidR="007A29FB" w:rsidRDefault="00A723CF" w:rsidP="007A29FB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9FB">
        <w:rPr>
          <w:rFonts w:ascii="Times New Roman" w:hAnsi="Times New Roman" w:cs="Times New Roman"/>
          <w:b/>
          <w:sz w:val="24"/>
          <w:szCs w:val="24"/>
        </w:rPr>
        <w:t>« О формировании кадрового резерва»</w:t>
      </w:r>
    </w:p>
    <w:p w:rsidR="007A29FB" w:rsidRDefault="007A29FB" w:rsidP="007A29FB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резерва управленческих кадров для замещения должностей административно управленческого персонала 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A723CF">
        <w:rPr>
          <w:rFonts w:ascii="Times New Roman" w:hAnsi="Times New Roman" w:cs="Times New Roman"/>
          <w:sz w:val="24"/>
          <w:szCs w:val="24"/>
        </w:rPr>
        <w:t>Ромашка»,</w:t>
      </w: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7A29FB" w:rsidRDefault="007A29FB" w:rsidP="007A29FB">
      <w:pPr>
        <w:pStyle w:val="a3"/>
        <w:numPr>
          <w:ilvl w:val="0"/>
          <w:numId w:val="1"/>
        </w:num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7A29FB" w:rsidRDefault="007A29FB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должность заведующего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A723CF"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A723CF">
        <w:rPr>
          <w:rFonts w:ascii="Times New Roman" w:hAnsi="Times New Roman" w:cs="Times New Roman"/>
          <w:sz w:val="24"/>
          <w:szCs w:val="24"/>
        </w:rPr>
        <w:t>Белоусову Лариса Михайловну</w:t>
      </w:r>
      <w:r>
        <w:rPr>
          <w:rFonts w:ascii="Times New Roman" w:hAnsi="Times New Roman" w:cs="Times New Roman"/>
          <w:sz w:val="24"/>
          <w:szCs w:val="24"/>
        </w:rPr>
        <w:t xml:space="preserve">, старшего воспитателя </w:t>
      </w:r>
      <w:r w:rsidR="002B73F7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категории;</w:t>
      </w:r>
    </w:p>
    <w:p w:rsidR="007A29FB" w:rsidRDefault="007A29FB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должность старшего воспитателя – </w:t>
      </w:r>
      <w:r w:rsidR="00A723CF">
        <w:rPr>
          <w:rFonts w:ascii="Times New Roman" w:hAnsi="Times New Roman" w:cs="Times New Roman"/>
          <w:sz w:val="24"/>
          <w:szCs w:val="24"/>
        </w:rPr>
        <w:t>Суворову Екатерину Павловну</w:t>
      </w:r>
      <w:r>
        <w:rPr>
          <w:rFonts w:ascii="Times New Roman" w:hAnsi="Times New Roman" w:cs="Times New Roman"/>
          <w:sz w:val="24"/>
          <w:szCs w:val="24"/>
        </w:rPr>
        <w:t>, первой квалификационной категории.</w:t>
      </w:r>
    </w:p>
    <w:p w:rsidR="007A29FB" w:rsidRDefault="007A29FB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23CF">
        <w:rPr>
          <w:rFonts w:ascii="Times New Roman" w:hAnsi="Times New Roman" w:cs="Times New Roman"/>
          <w:sz w:val="24"/>
          <w:szCs w:val="24"/>
        </w:rPr>
        <w:t>Белоусовой Л.М.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23CF">
        <w:rPr>
          <w:rFonts w:ascii="Times New Roman" w:hAnsi="Times New Roman" w:cs="Times New Roman"/>
          <w:sz w:val="24"/>
          <w:szCs w:val="24"/>
        </w:rPr>
        <w:t>Суворовой Е.П.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личные годовые планы резервиста.</w:t>
      </w:r>
    </w:p>
    <w:p w:rsidR="007A29FB" w:rsidRDefault="007A29FB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Старшему воспитателю </w:t>
      </w:r>
      <w:r w:rsidR="00A723CF">
        <w:rPr>
          <w:rFonts w:ascii="Times New Roman" w:hAnsi="Times New Roman" w:cs="Times New Roman"/>
          <w:sz w:val="24"/>
          <w:szCs w:val="24"/>
        </w:rPr>
        <w:t>Белоусовой Л.М.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4DEA">
        <w:rPr>
          <w:rFonts w:ascii="Times New Roman" w:hAnsi="Times New Roman" w:cs="Times New Roman"/>
          <w:sz w:val="24"/>
          <w:szCs w:val="24"/>
        </w:rPr>
        <w:t xml:space="preserve"> организовать работу, которая предусматривает: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курсов повышения квалификации по линии управления в образовании и управления персоналом;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организации совещаний, семинаров и конференций;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поручений связанных с улучшением работы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A723CF"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оформлении необходимой документации и отчётности;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анализ передового опыта по управлению и работе других детских садов и регионов.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учебного года резервисты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исполнению Плана резервиста. Заведующему проанализировать выполненную работу кадрового резерва, результаты заслушать на педагогическом совете для утверждения кадрового резерва на очередной учебный год.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Ознакомить указанных сотрудников с настоящим приказом и должностными инструкциями по замещаемой должности.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ха исполнением приказа оставляю за собой.</w:t>
      </w:r>
    </w:p>
    <w:p w:rsidR="002B73F7" w:rsidRDefault="002B73F7" w:rsidP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2B73F7" w:rsidRDefault="002B73F7" w:rsidP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</w:t>
      </w:r>
    </w:p>
    <w:p w:rsidR="002B73F7" w:rsidRPr="007A29FB" w:rsidRDefault="002B73F7" w:rsidP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 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                       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4DEA" w:rsidRDefault="00A723CF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Л.М.</w:t>
      </w:r>
      <w:r w:rsidR="00D04DEA">
        <w:rPr>
          <w:rFonts w:ascii="Times New Roman" w:hAnsi="Times New Roman" w:cs="Times New Roman"/>
          <w:sz w:val="24"/>
          <w:szCs w:val="24"/>
        </w:rPr>
        <w:t>_______________</w:t>
      </w:r>
    </w:p>
    <w:p w:rsidR="00D04DEA" w:rsidRDefault="00A723CF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Суворова Е.П.</w:t>
      </w:r>
      <w:r w:rsidR="00D04DEA">
        <w:rPr>
          <w:rFonts w:ascii="Times New Roman" w:hAnsi="Times New Roman" w:cs="Times New Roman"/>
          <w:sz w:val="24"/>
          <w:szCs w:val="24"/>
        </w:rPr>
        <w:t>_______________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2B73F7" w:rsidRPr="007A29FB" w:rsidRDefault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3F7" w:rsidRPr="007A29FB" w:rsidSect="00D04D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75C"/>
    <w:multiLevelType w:val="hybridMultilevel"/>
    <w:tmpl w:val="772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FB"/>
    <w:rsid w:val="002159ED"/>
    <w:rsid w:val="002B73F7"/>
    <w:rsid w:val="00587411"/>
    <w:rsid w:val="0069730B"/>
    <w:rsid w:val="007A29FB"/>
    <w:rsid w:val="009F44D0"/>
    <w:rsid w:val="00A723CF"/>
    <w:rsid w:val="00D04DEA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2020-10-30T03:26:00Z</cp:lastPrinted>
  <dcterms:created xsi:type="dcterms:W3CDTF">2020-10-30T03:44:00Z</dcterms:created>
  <dcterms:modified xsi:type="dcterms:W3CDTF">2020-10-30T03:52:00Z</dcterms:modified>
</cp:coreProperties>
</file>